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9F" w:rsidRDefault="0023669F" w:rsidP="0023669F">
      <w:pPr>
        <w:pStyle w:val="NoSpacing"/>
      </w:pPr>
      <w:r>
        <w:rPr>
          <w:u w:val="single"/>
        </w:rPr>
        <w:t>William MAGNUS</w:t>
      </w:r>
      <w:r>
        <w:t xml:space="preserve">       (fl.1408)</w:t>
      </w:r>
    </w:p>
    <w:p w:rsidR="0023669F" w:rsidRDefault="0023669F" w:rsidP="0023669F">
      <w:pPr>
        <w:pStyle w:val="NoSpacing"/>
      </w:pPr>
    </w:p>
    <w:p w:rsidR="0023669F" w:rsidRDefault="0023669F" w:rsidP="0023669F">
      <w:pPr>
        <w:pStyle w:val="NoSpacing"/>
      </w:pPr>
    </w:p>
    <w:p w:rsidR="0023669F" w:rsidRDefault="0023669F" w:rsidP="0023669F">
      <w:pPr>
        <w:pStyle w:val="NoSpacing"/>
      </w:pPr>
      <w:r>
        <w:t xml:space="preserve">  3 Feb.1408</w:t>
      </w:r>
      <w:r>
        <w:tab/>
        <w:t xml:space="preserve">Settlement of the action taken by him and John de </w:t>
      </w:r>
      <w:proofErr w:type="spellStart"/>
      <w:proofErr w:type="gramStart"/>
      <w:r>
        <w:t>Knaresburgh</w:t>
      </w:r>
      <w:proofErr w:type="spellEnd"/>
      <w:r>
        <w:t>(</w:t>
      </w:r>
      <w:proofErr w:type="gramEnd"/>
      <w:r>
        <w:t>q.v.)</w:t>
      </w:r>
    </w:p>
    <w:p w:rsidR="0023669F" w:rsidRDefault="0023669F" w:rsidP="0023669F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Clerk(q.v.) and his wife, Agnes(q.v.), deforciants of</w:t>
      </w:r>
    </w:p>
    <w:p w:rsidR="0023669F" w:rsidRDefault="0023669F" w:rsidP="0023669F">
      <w:pPr>
        <w:pStyle w:val="NoSpacing"/>
      </w:pPr>
      <w:r>
        <w:tab/>
      </w:r>
      <w:r>
        <w:tab/>
        <w:t>65 acres of pasture and common of pasture in Burgh le Marsh and</w:t>
      </w:r>
    </w:p>
    <w:p w:rsidR="0023669F" w:rsidRDefault="0023669F" w:rsidP="0023669F">
      <w:pPr>
        <w:pStyle w:val="NoSpacing"/>
      </w:pPr>
      <w:r>
        <w:tab/>
      </w:r>
      <w:r>
        <w:tab/>
      </w:r>
      <w:proofErr w:type="spellStart"/>
      <w:r>
        <w:t>Scalfleet</w:t>
      </w:r>
      <w:proofErr w:type="spellEnd"/>
      <w:r>
        <w:t>, Lincolnshire.</w:t>
      </w:r>
    </w:p>
    <w:p w:rsidR="0023669F" w:rsidRPr="0023669F" w:rsidRDefault="0023669F" w:rsidP="0023669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3669F">
        <w:rPr>
          <w:sz w:val="22"/>
          <w:szCs w:val="22"/>
        </w:rPr>
        <w:t>(</w:t>
      </w:r>
      <w:hyperlink r:id="rId7" w:history="1">
        <w:r w:rsidRPr="0023669F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23669F">
        <w:rPr>
          <w:sz w:val="22"/>
          <w:szCs w:val="22"/>
        </w:rPr>
        <w:t>)</w:t>
      </w:r>
      <w:bookmarkEnd w:id="0"/>
    </w:p>
    <w:p w:rsidR="0023669F" w:rsidRDefault="0023669F" w:rsidP="0023669F">
      <w:pPr>
        <w:pStyle w:val="NoSpacing"/>
      </w:pPr>
    </w:p>
    <w:p w:rsidR="0023669F" w:rsidRDefault="0023669F" w:rsidP="0023669F">
      <w:pPr>
        <w:pStyle w:val="NoSpacing"/>
      </w:pPr>
    </w:p>
    <w:p w:rsidR="0023669F" w:rsidRDefault="0023669F" w:rsidP="0023669F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9F" w:rsidRDefault="0023669F" w:rsidP="00920DE3">
      <w:pPr>
        <w:spacing w:after="0" w:line="240" w:lineRule="auto"/>
      </w:pPr>
      <w:r>
        <w:separator/>
      </w:r>
    </w:p>
  </w:endnote>
  <w:endnote w:type="continuationSeparator" w:id="0">
    <w:p w:rsidR="0023669F" w:rsidRDefault="002366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9F" w:rsidRDefault="0023669F" w:rsidP="00920DE3">
      <w:pPr>
        <w:spacing w:after="0" w:line="240" w:lineRule="auto"/>
      </w:pPr>
      <w:r>
        <w:separator/>
      </w:r>
    </w:p>
  </w:footnote>
  <w:footnote w:type="continuationSeparator" w:id="0">
    <w:p w:rsidR="0023669F" w:rsidRDefault="002366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9F"/>
    <w:rsid w:val="00120749"/>
    <w:rsid w:val="002366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6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2014-09-04T18:57:00Z</dcterms:created>
  <dcterms:modified xsi:type="dcterms:W3CDTF">2014-09-04T18:57:00Z</dcterms:modified>
</cp:coreProperties>
</file>